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C81" w:rsidRDefault="00223C81">
      <w:r>
        <w:t>Tiffany Green</w:t>
      </w:r>
      <w:r w:rsidR="00055A3C">
        <w:t xml:space="preserve"> </w:t>
      </w:r>
      <w:r w:rsidR="00055A3C">
        <w:tab/>
      </w:r>
      <w:r w:rsidR="00055A3C">
        <w:tab/>
      </w:r>
      <w:r w:rsidR="00055A3C">
        <w:tab/>
      </w:r>
      <w:r w:rsidR="00055A3C">
        <w:tab/>
      </w:r>
      <w:r w:rsidR="00055A3C">
        <w:tab/>
      </w:r>
      <w:r w:rsidR="00055A3C">
        <w:tab/>
      </w:r>
      <w:r w:rsidR="00055A3C">
        <w:tab/>
      </w:r>
      <w:r w:rsidR="00055A3C">
        <w:tab/>
      </w:r>
      <w:r w:rsidR="00055A3C">
        <w:tab/>
        <w:t xml:space="preserve">702.22 </w:t>
      </w:r>
      <w:proofErr w:type="gramStart"/>
      <w:r w:rsidR="00055A3C">
        <w:t>Spring</w:t>
      </w:r>
      <w:proofErr w:type="gramEnd"/>
      <w:r w:rsidR="00055A3C">
        <w:t xml:space="preserve"> 2010</w:t>
      </w:r>
    </w:p>
    <w:p w:rsidR="00055A3C" w:rsidRDefault="00055A3C"/>
    <w:p w:rsidR="00055A3C" w:rsidRDefault="00055A3C">
      <w:r>
        <w:tab/>
        <w:t>Doing any form of research requires time dedicated to reviewing substantial forms of literature.</w:t>
      </w:r>
    </w:p>
    <w:p w:rsidR="00055A3C" w:rsidRDefault="00055A3C">
      <w:r>
        <w:t xml:space="preserve">According to Wikipedia, “A literature review is a body of text that aims to review the critical points of </w:t>
      </w:r>
    </w:p>
    <w:p w:rsidR="00CA3E6B" w:rsidRDefault="00055A3C">
      <w:proofErr w:type="gramStart"/>
      <w:r>
        <w:t>current</w:t>
      </w:r>
      <w:proofErr w:type="gramEnd"/>
      <w:r>
        <w:t xml:space="preserve"> knowledge and or methodological approaches on a particular topic</w:t>
      </w:r>
      <w:r w:rsidR="00100ED8">
        <w:t xml:space="preserve"> </w:t>
      </w:r>
      <w:r>
        <w:t>”</w:t>
      </w:r>
      <w:r w:rsidR="00CA3E6B">
        <w:t xml:space="preserve"> </w:t>
      </w:r>
    </w:p>
    <w:p w:rsidR="00100ED8" w:rsidRDefault="00CA3E6B">
      <w:r>
        <w:t>(</w:t>
      </w:r>
      <w:hyperlink r:id="rId4" w:history="1">
        <w:r w:rsidRPr="004635E8">
          <w:rPr>
            <w:rStyle w:val="Hyperlink"/>
          </w:rPr>
          <w:t>http://en.wikipedia.org/wiki/Literature_review</w:t>
        </w:r>
      </w:hyperlink>
      <w:r>
        <w:t>, Feb. 22, 2010)</w:t>
      </w:r>
      <w:r w:rsidR="00055A3C">
        <w:t xml:space="preserve">. The stage of reviewing </w:t>
      </w:r>
    </w:p>
    <w:p w:rsidR="00100ED8" w:rsidRDefault="00055A3C">
      <w:proofErr w:type="gramStart"/>
      <w:r>
        <w:t>literature</w:t>
      </w:r>
      <w:proofErr w:type="gramEnd"/>
      <w:r>
        <w:t xml:space="preserve"> is imperative in determining what kind of reading material is credible and useful in helping to </w:t>
      </w:r>
    </w:p>
    <w:p w:rsidR="00100ED8" w:rsidRDefault="00055A3C">
      <w:proofErr w:type="gramStart"/>
      <w:r>
        <w:t>build</w:t>
      </w:r>
      <w:proofErr w:type="gramEnd"/>
      <w:r>
        <w:t xml:space="preserve"> and support your research. It is important to sort out scholarly material reviewed by peers in the </w:t>
      </w:r>
    </w:p>
    <w:p w:rsidR="00100ED8" w:rsidRDefault="00055A3C">
      <w:proofErr w:type="gramStart"/>
      <w:r>
        <w:t>field</w:t>
      </w:r>
      <w:proofErr w:type="gramEnd"/>
      <w:r>
        <w:t xml:space="preserve"> from opinion based journal articles that could be written by anyone. This will help to give valid  </w:t>
      </w:r>
    </w:p>
    <w:p w:rsidR="00100ED8" w:rsidRDefault="00055A3C">
      <w:proofErr w:type="gramStart"/>
      <w:r>
        <w:t>content</w:t>
      </w:r>
      <w:proofErr w:type="gramEnd"/>
      <w:r>
        <w:t xml:space="preserve"> to the context of your topic of research. Assessing prior knowledge by way of literature research </w:t>
      </w:r>
    </w:p>
    <w:p w:rsidR="00100ED8" w:rsidRDefault="00055A3C">
      <w:proofErr w:type="gramStart"/>
      <w:r>
        <w:t>and</w:t>
      </w:r>
      <w:proofErr w:type="gramEnd"/>
      <w:r>
        <w:t xml:space="preserve"> pervious experiments is only half of the battle when doing true research. Deciphering between all </w:t>
      </w:r>
    </w:p>
    <w:p w:rsidR="00100ED8" w:rsidRDefault="00055A3C">
      <w:proofErr w:type="gramStart"/>
      <w:r>
        <w:t>the</w:t>
      </w:r>
      <w:proofErr w:type="gramEnd"/>
      <w:r>
        <w:t xml:space="preserve"> material</w:t>
      </w:r>
      <w:r w:rsidR="00100ED8">
        <w:t>s</w:t>
      </w:r>
      <w:r>
        <w:t xml:space="preserve"> collected can sometimes be the hardest part. </w:t>
      </w:r>
      <w:r w:rsidR="00100ED8">
        <w:t xml:space="preserve">Additionally, looking for theorists who either </w:t>
      </w:r>
    </w:p>
    <w:p w:rsidR="00100ED8" w:rsidRDefault="00100ED8">
      <w:proofErr w:type="gramStart"/>
      <w:r>
        <w:t>support</w:t>
      </w:r>
      <w:proofErr w:type="gramEnd"/>
      <w:r>
        <w:t xml:space="preserve"> or oppose your research theory may also be a challenge and even times overwhelming. </w:t>
      </w:r>
    </w:p>
    <w:p w:rsidR="00100ED8" w:rsidRDefault="00100ED8">
      <w:r>
        <w:t xml:space="preserve">Currently, I am looking for theorists who can support my research topic and am finding that there are </w:t>
      </w:r>
    </w:p>
    <w:p w:rsidR="00100ED8" w:rsidRDefault="00100ED8">
      <w:proofErr w:type="gramStart"/>
      <w:r>
        <w:t>not</w:t>
      </w:r>
      <w:proofErr w:type="gramEnd"/>
      <w:r>
        <w:t xml:space="preserve"> too many, simply because there hasn’t been enough researched on my topic. This can sometimes be </w:t>
      </w:r>
    </w:p>
    <w:p w:rsidR="00100ED8" w:rsidRDefault="00100ED8">
      <w:proofErr w:type="gramStart"/>
      <w:r>
        <w:t>discouraging</w:t>
      </w:r>
      <w:proofErr w:type="gramEnd"/>
      <w:r>
        <w:t xml:space="preserve">. Furthermore, it can become difficult to research and find substantial and promising </w:t>
      </w:r>
    </w:p>
    <w:p w:rsidR="00100ED8" w:rsidRDefault="00100ED8">
      <w:proofErr w:type="gramStart"/>
      <w:r>
        <w:t>instructional</w:t>
      </w:r>
      <w:proofErr w:type="gramEnd"/>
      <w:r>
        <w:t xml:space="preserve"> strategies already in place. Looking for these elements of research is very important in your </w:t>
      </w:r>
    </w:p>
    <w:p w:rsidR="00100ED8" w:rsidRDefault="00100ED8">
      <w:proofErr w:type="gramStart"/>
      <w:r>
        <w:t>literary</w:t>
      </w:r>
      <w:proofErr w:type="gramEnd"/>
      <w:r>
        <w:t xml:space="preserve"> research task. Ultimately, it is very rewarding to be interested in a topic that all your research </w:t>
      </w:r>
    </w:p>
    <w:p w:rsidR="00055A3C" w:rsidRDefault="00100ED8">
      <w:proofErr w:type="gramStart"/>
      <w:r>
        <w:t>elements</w:t>
      </w:r>
      <w:proofErr w:type="gramEnd"/>
      <w:r>
        <w:t xml:space="preserve"> are available and accurate. </w:t>
      </w:r>
    </w:p>
    <w:sectPr w:rsidR="00055A3C" w:rsidSect="00D41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23C81"/>
    <w:rsid w:val="00055A3C"/>
    <w:rsid w:val="000B1804"/>
    <w:rsid w:val="00100ED8"/>
    <w:rsid w:val="00223C81"/>
    <w:rsid w:val="0060238B"/>
    <w:rsid w:val="00CA3E6B"/>
    <w:rsid w:val="00D4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3E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.wikipedia.org/wiki/Literature_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Chantelle</dc:creator>
  <cp:lastModifiedBy>Chantelle</cp:lastModifiedBy>
  <cp:revision>1</cp:revision>
  <dcterms:created xsi:type="dcterms:W3CDTF">2010-02-23T04:18:00Z</dcterms:created>
  <dcterms:modified xsi:type="dcterms:W3CDTF">2010-02-23T05:02:00Z</dcterms:modified>
</cp:coreProperties>
</file>